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5BFF" w14:textId="77777777" w:rsidR="00282E3C" w:rsidRPr="00085D66" w:rsidRDefault="00282E3C">
      <w:pPr>
        <w:rPr>
          <w:rFonts w:ascii="PreCursive OFL" w:hAnsi="PreCursive OFL"/>
          <w:sz w:val="28"/>
          <w:szCs w:val="28"/>
          <w:u w:val="single"/>
        </w:rPr>
      </w:pPr>
    </w:p>
    <w:p w14:paraId="794D1189" w14:textId="77777777" w:rsidR="00282E3C" w:rsidRPr="00085D66" w:rsidRDefault="00282E3C" w:rsidP="00282E3C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1CA6B50D" w14:textId="77777777" w:rsidR="00282E3C" w:rsidRPr="00085D66" w:rsidRDefault="00282E3C" w:rsidP="00282E3C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 xml:space="preserve">Autumn Term </w:t>
      </w:r>
      <w:r w:rsidRPr="00085D66">
        <w:rPr>
          <w:rFonts w:ascii="PreCursive OFL" w:hAnsi="PreCursive OFL"/>
          <w:sz w:val="28"/>
          <w:szCs w:val="28"/>
          <w:u w:val="single"/>
        </w:rPr>
        <w:t xml:space="preserve">2 </w:t>
      </w:r>
      <w:r w:rsidRPr="00085D66">
        <w:rPr>
          <w:rFonts w:ascii="PreCursive OFL" w:hAnsi="PreCursive OFL"/>
          <w:sz w:val="28"/>
          <w:szCs w:val="28"/>
          <w:u w:val="single"/>
        </w:rPr>
        <w:t xml:space="preserve">w/b </w:t>
      </w:r>
      <w:r w:rsidRPr="00085D66">
        <w:rPr>
          <w:rFonts w:ascii="PreCursive OFL" w:hAnsi="PreCursive OFL"/>
          <w:sz w:val="28"/>
          <w:szCs w:val="28"/>
          <w:u w:val="single"/>
        </w:rPr>
        <w:t>3rd</w:t>
      </w:r>
      <w:r w:rsidRPr="00085D66">
        <w:rPr>
          <w:rFonts w:ascii="PreCursive OFL" w:hAnsi="PreCursive OFL"/>
          <w:sz w:val="28"/>
          <w:szCs w:val="28"/>
          <w:u w:val="single"/>
        </w:rPr>
        <w:t xml:space="preserve"> </w:t>
      </w:r>
      <w:r w:rsidRPr="00085D66">
        <w:rPr>
          <w:rFonts w:ascii="PreCursive OFL" w:hAnsi="PreCursive OFL"/>
          <w:sz w:val="28"/>
          <w:szCs w:val="28"/>
          <w:u w:val="single"/>
        </w:rPr>
        <w:t>November</w:t>
      </w:r>
      <w:r w:rsidRPr="00085D66">
        <w:rPr>
          <w:rFonts w:ascii="PreCursive OFL" w:hAnsi="PreCursive OFL"/>
          <w:sz w:val="28"/>
          <w:szCs w:val="28"/>
          <w:u w:val="single"/>
        </w:rPr>
        <w:t xml:space="preserve"> 2025 </w:t>
      </w:r>
    </w:p>
    <w:p w14:paraId="427C6600" w14:textId="77777777" w:rsidR="00282E3C" w:rsidRPr="00085D66" w:rsidRDefault="00282E3C" w:rsidP="00282E3C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085D66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3961E345" w14:textId="77777777" w:rsidR="00282E3C" w:rsidRPr="00085D66" w:rsidRDefault="00282E3C" w:rsidP="00282E3C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7B589CAA" w14:textId="77777777" w:rsidR="00282E3C" w:rsidRDefault="00282E3C" w:rsidP="00085D66">
      <w:pPr>
        <w:pStyle w:val="NormalWeb"/>
        <w:spacing w:before="0" w:beforeAutospacing="0" w:after="0" w:afterAutospacing="0"/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</w:pPr>
      <w:r w:rsidRPr="00085D6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</w:t>
      </w:r>
      <w:r w:rsidRPr="00085D66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>To recognise rhyming words</w:t>
      </w:r>
      <w:r w:rsidRPr="00085D66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 xml:space="preserve">, </w:t>
      </w:r>
      <w:r w:rsidR="00085D66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>t</w:t>
      </w:r>
      <w:r w:rsidRPr="00085D66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>o write rhyming words and to write my own rhyme.</w:t>
      </w:r>
    </w:p>
    <w:p w14:paraId="117F145B" w14:textId="77777777" w:rsidR="00085D66" w:rsidRPr="00085D66" w:rsidRDefault="00085D66" w:rsidP="00085D66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  <w:bookmarkStart w:id="0" w:name="_GoBack"/>
      <w:bookmarkEnd w:id="0"/>
    </w:p>
    <w:p w14:paraId="533C9E6E" w14:textId="77777777" w:rsidR="00282E3C" w:rsidRPr="00085D66" w:rsidRDefault="00282E3C" w:rsidP="00282E3C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Phonics – This week we will be reviewing phase 3 and 4 GPCs and words. </w:t>
      </w:r>
    </w:p>
    <w:p w14:paraId="5796C4B7" w14:textId="77777777" w:rsidR="00282E3C" w:rsidRPr="00085D66" w:rsidRDefault="00282E3C" w:rsidP="00282E3C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4E0589C1" w14:textId="77777777" w:rsidR="00282E3C" w:rsidRPr="00085D66" w:rsidRDefault="00282E3C" w:rsidP="00282E3C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085D66">
        <w:rPr>
          <w:rFonts w:ascii="PreCursive OFL" w:hAnsi="PreCursive OFL"/>
          <w:sz w:val="28"/>
          <w:szCs w:val="28"/>
        </w:rPr>
        <w:t>Maths</w:t>
      </w:r>
      <w:proofErr w:type="spellEnd"/>
      <w:r w:rsidRPr="00085D66">
        <w:rPr>
          <w:rFonts w:ascii="PreCursive OFL" w:hAnsi="PreCursive OFL"/>
          <w:sz w:val="28"/>
          <w:szCs w:val="28"/>
        </w:rPr>
        <w:t xml:space="preserve"> - To subtract by crossing out - pictorially.</w:t>
      </w:r>
      <w:r w:rsidRPr="00085D66">
        <w:rPr>
          <w:rFonts w:ascii="PreCursive OFL" w:hAnsi="PreCursive OFL"/>
          <w:sz w:val="28"/>
          <w:szCs w:val="28"/>
        </w:rPr>
        <w:t xml:space="preserve">, </w:t>
      </w:r>
      <w:r w:rsidR="00085D66">
        <w:rPr>
          <w:rFonts w:ascii="PreCursive OFL" w:hAnsi="PreCursive OFL"/>
          <w:sz w:val="28"/>
          <w:szCs w:val="28"/>
        </w:rPr>
        <w:t>t</w:t>
      </w:r>
      <w:r w:rsidRPr="00085D66">
        <w:rPr>
          <w:rFonts w:ascii="PreCursive OFL" w:hAnsi="PreCursive OFL"/>
          <w:sz w:val="28"/>
          <w:szCs w:val="28"/>
        </w:rPr>
        <w:t>o subtract by crossing out – Tens Frame</w:t>
      </w:r>
      <w:r w:rsidRPr="00085D66">
        <w:rPr>
          <w:rFonts w:ascii="PreCursive OFL" w:hAnsi="PreCursive OFL"/>
          <w:sz w:val="28"/>
          <w:szCs w:val="28"/>
        </w:rPr>
        <w:t xml:space="preserve"> and </w:t>
      </w:r>
      <w:r w:rsidR="00085D66">
        <w:rPr>
          <w:rFonts w:ascii="PreCursive OFL" w:hAnsi="PreCursive OFL"/>
          <w:bCs/>
          <w:sz w:val="28"/>
          <w:szCs w:val="28"/>
        </w:rPr>
        <w:t>t</w:t>
      </w:r>
      <w:r w:rsidRPr="00085D66">
        <w:rPr>
          <w:rFonts w:ascii="PreCursive OFL" w:hAnsi="PreCursive OFL"/>
          <w:bCs/>
          <w:sz w:val="28"/>
          <w:szCs w:val="28"/>
        </w:rPr>
        <w:t>o subtract using a number line</w:t>
      </w:r>
    </w:p>
    <w:p w14:paraId="458292D2" w14:textId="77777777" w:rsidR="00085D66" w:rsidRPr="00085D66" w:rsidRDefault="00085D66" w:rsidP="00282E3C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3D4756BC" w14:textId="77777777" w:rsidR="00085D66" w:rsidRPr="00085D66" w:rsidRDefault="00085D66" w:rsidP="00282E3C">
      <w:pPr>
        <w:pStyle w:val="NoSpacing"/>
        <w:rPr>
          <w:rFonts w:ascii="PreCursive OFL" w:hAnsi="PreCursive OFL"/>
          <w:bCs/>
          <w:sz w:val="28"/>
          <w:szCs w:val="28"/>
        </w:rPr>
      </w:pPr>
      <w:r w:rsidRPr="00085D66">
        <w:rPr>
          <w:rFonts w:ascii="PreCursive OFL" w:hAnsi="PreCursive OFL"/>
          <w:bCs/>
          <w:sz w:val="28"/>
          <w:szCs w:val="28"/>
        </w:rPr>
        <w:t xml:space="preserve">Science – To know our body has five senses </w:t>
      </w:r>
    </w:p>
    <w:p w14:paraId="74D738F8" w14:textId="77777777" w:rsidR="00282E3C" w:rsidRPr="00085D66" w:rsidRDefault="00282E3C" w:rsidP="00282E3C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7FB177A7" w14:textId="77777777" w:rsidR="00282E3C" w:rsidRPr="00085D66" w:rsidRDefault="00282E3C" w:rsidP="00282E3C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564841B8" w14:textId="77777777" w:rsidR="00282E3C" w:rsidRPr="00085D66" w:rsidRDefault="00282E3C" w:rsidP="00085D66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085D66">
        <w:rPr>
          <w:rFonts w:ascii="PreCursive OFL" w:hAnsi="PreCursive OFL"/>
          <w:sz w:val="28"/>
          <w:szCs w:val="28"/>
        </w:rPr>
        <w:t xml:space="preserve">PSHE – </w:t>
      </w:r>
      <w:r w:rsidR="00085D66" w:rsidRPr="00085D66">
        <w:rPr>
          <w:rFonts w:ascii="PreCursive OFL" w:hAnsi="PreCursive OFL"/>
          <w:sz w:val="28"/>
          <w:szCs w:val="28"/>
        </w:rPr>
        <w:t xml:space="preserve">To </w:t>
      </w:r>
      <w:r w:rsidR="00085D66" w:rsidRPr="00085D66"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  <w:t>Identify simple qualities of friendship and to suggest simple strategies for making up</w:t>
      </w:r>
    </w:p>
    <w:p w14:paraId="2D0E1A05" w14:textId="77777777" w:rsidR="00282E3C" w:rsidRPr="00085D66" w:rsidRDefault="00282E3C" w:rsidP="00282E3C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PE – To </w:t>
      </w:r>
      <w:r w:rsidRPr="00085D66">
        <w:rPr>
          <w:rFonts w:ascii="PreCursive OFL" w:hAnsi="PreCursive OFL"/>
          <w:sz w:val="28"/>
          <w:szCs w:val="28"/>
        </w:rPr>
        <w:t>develop agility and balance</w:t>
      </w:r>
    </w:p>
    <w:p w14:paraId="1108F40E" w14:textId="77777777" w:rsidR="00282E3C" w:rsidRPr="00085D66" w:rsidRDefault="00282E3C" w:rsidP="00282E3C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Art – </w:t>
      </w:r>
      <w:r w:rsidRPr="00085D66">
        <w:rPr>
          <w:rFonts w:ascii="PreCursive OFL" w:eastAsiaTheme="minorEastAsia" w:hAnsi="PreCursive OFL"/>
          <w:color w:val="000000" w:themeColor="text1"/>
          <w:kern w:val="24"/>
          <w:sz w:val="28"/>
          <w:szCs w:val="28"/>
        </w:rPr>
        <w:t xml:space="preserve">To experiment using different materials to show a stormy sea. </w:t>
      </w:r>
    </w:p>
    <w:p w14:paraId="1F878671" w14:textId="77777777" w:rsidR="00282E3C" w:rsidRPr="00085D66" w:rsidRDefault="00282E3C" w:rsidP="00282E3C">
      <w:pPr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>Music – To tap along and follow a beat</w:t>
      </w:r>
    </w:p>
    <w:p w14:paraId="2D3D7039" w14:textId="77777777" w:rsidR="00282E3C" w:rsidRPr="00085D66" w:rsidRDefault="00282E3C" w:rsidP="00282E3C">
      <w:pPr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>RE - To talk about how our school community is like a family</w:t>
      </w:r>
    </w:p>
    <w:p w14:paraId="29070603" w14:textId="77777777" w:rsidR="00282E3C" w:rsidRDefault="00282E3C"/>
    <w:sectPr w:rsidR="00282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0F"/>
    <w:multiLevelType w:val="hybridMultilevel"/>
    <w:tmpl w:val="2400650E"/>
    <w:lvl w:ilvl="0" w:tplc="23CA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F482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58C1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B114D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AAD89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AD2E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7204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D86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E2AB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 w15:restartNumberingAfterBreak="0">
    <w:nsid w:val="2AE140DE"/>
    <w:multiLevelType w:val="multilevel"/>
    <w:tmpl w:val="B03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C"/>
    <w:rsid w:val="00085D66"/>
    <w:rsid w:val="00282E3C"/>
    <w:rsid w:val="00F2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8B41"/>
  <w15:chartTrackingRefBased/>
  <w15:docId w15:val="{A2F13C75-4C1C-432E-8975-EFA975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282E3C"/>
  </w:style>
  <w:style w:type="paragraph" w:styleId="NormalWeb">
    <w:name w:val="Normal (Web)"/>
    <w:basedOn w:val="Normal"/>
    <w:uiPriority w:val="99"/>
    <w:unhideWhenUsed/>
    <w:rsid w:val="0028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8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82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1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899586c3ecb874968b81eb7862f2bb4c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7833c8e69a307ff9050d7c662c449762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236CA838-7DE0-4260-855C-C9C782E3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256C8-C131-45B0-BDBA-396D85925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B8565-2A2A-46E0-BBA0-F40D2F6D47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544498-83b1-4a77-94d0-589b50d8807b"/>
    <ds:schemaRef ds:uri="http://purl.org/dc/elements/1.1/"/>
    <ds:schemaRef ds:uri="f46c7876-d6ff-4883-ae95-88671aaa7a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2025-11-04T09:28:00Z</dcterms:created>
  <dcterms:modified xsi:type="dcterms:W3CDTF">2025-11-04T09:45:00Z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