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58427" w14:textId="77777777" w:rsidR="00731EA1" w:rsidRPr="006E25FC" w:rsidRDefault="00731EA1" w:rsidP="00731EA1">
      <w:pPr>
        <w:jc w:val="center"/>
        <w:rPr>
          <w:rFonts w:ascii="NTPreCursivefk" w:hAnsi="NTPreCursivefk"/>
          <w:sz w:val="44"/>
          <w:szCs w:val="48"/>
          <w:u w:val="single"/>
        </w:rPr>
      </w:pPr>
      <w:r w:rsidRPr="006E25FC">
        <w:rPr>
          <w:rFonts w:ascii="NTPreCursivefk" w:hAnsi="NTPreCursivefk"/>
          <w:sz w:val="44"/>
          <w:szCs w:val="48"/>
          <w:u w:val="single"/>
        </w:rPr>
        <w:t xml:space="preserve">Year 1 Learning Objectives </w:t>
      </w:r>
    </w:p>
    <w:p w14:paraId="5ADBB451" w14:textId="27E5D80A" w:rsidR="00731EA1" w:rsidRPr="006E25FC" w:rsidRDefault="00731EA1" w:rsidP="00731EA1">
      <w:pPr>
        <w:jc w:val="center"/>
        <w:rPr>
          <w:rFonts w:ascii="NTPreCursivefk" w:hAnsi="NTPreCursivefk"/>
          <w:sz w:val="44"/>
          <w:szCs w:val="44"/>
          <w:u w:val="single"/>
        </w:rPr>
      </w:pPr>
      <w:r w:rsidRPr="5181B64F">
        <w:rPr>
          <w:rFonts w:ascii="NTPreCursivefk" w:hAnsi="NTPreCursivefk"/>
          <w:sz w:val="44"/>
          <w:szCs w:val="44"/>
          <w:u w:val="single"/>
        </w:rPr>
        <w:t xml:space="preserve">Autumn Term w/b </w:t>
      </w:r>
      <w:r w:rsidR="24677C22" w:rsidRPr="5181B64F">
        <w:rPr>
          <w:rFonts w:ascii="NTPreCursivefk" w:hAnsi="NTPreCursivefk"/>
          <w:sz w:val="44"/>
          <w:szCs w:val="44"/>
          <w:u w:val="single"/>
        </w:rPr>
        <w:t>2</w:t>
      </w:r>
      <w:r w:rsidR="00694F3B">
        <w:rPr>
          <w:rFonts w:ascii="NTPreCursivefk" w:hAnsi="NTPreCursivefk"/>
          <w:sz w:val="44"/>
          <w:szCs w:val="44"/>
          <w:u w:val="single"/>
        </w:rPr>
        <w:t>0</w:t>
      </w:r>
      <w:r w:rsidR="00694F3B" w:rsidRPr="00694F3B">
        <w:rPr>
          <w:rFonts w:ascii="NTPreCursivefk" w:hAnsi="NTPreCursivefk"/>
          <w:sz w:val="44"/>
          <w:szCs w:val="44"/>
          <w:u w:val="single"/>
          <w:vertAlign w:val="superscript"/>
        </w:rPr>
        <w:t>th</w:t>
      </w:r>
      <w:r w:rsidRPr="5181B64F">
        <w:rPr>
          <w:rFonts w:ascii="NTPreCursivefk" w:hAnsi="NTPreCursivefk"/>
          <w:sz w:val="44"/>
          <w:szCs w:val="44"/>
          <w:u w:val="single"/>
        </w:rPr>
        <w:t xml:space="preserve"> October 202</w:t>
      </w:r>
      <w:r w:rsidR="00694F3B">
        <w:rPr>
          <w:rFonts w:ascii="NTPreCursivefk" w:hAnsi="NTPreCursivefk"/>
          <w:sz w:val="44"/>
          <w:szCs w:val="44"/>
          <w:u w:val="single"/>
        </w:rPr>
        <w:t xml:space="preserve">5 </w:t>
      </w:r>
    </w:p>
    <w:p w14:paraId="39A173D9" w14:textId="77777777" w:rsidR="00731EA1" w:rsidRPr="006E25FC" w:rsidRDefault="00731EA1" w:rsidP="00731EA1">
      <w:pPr>
        <w:rPr>
          <w:rFonts w:ascii="NTPreCursivefk" w:hAnsi="NTPreCursivefk"/>
          <w:sz w:val="36"/>
          <w:szCs w:val="28"/>
          <w:u w:val="single"/>
        </w:rPr>
      </w:pPr>
      <w:r w:rsidRPr="006E25FC">
        <w:rPr>
          <w:rFonts w:ascii="NTPreCursivefk" w:hAnsi="NTPreCursivefk"/>
          <w:sz w:val="36"/>
          <w:szCs w:val="28"/>
          <w:u w:val="single"/>
        </w:rPr>
        <w:t>This week in school we will be learning…</w:t>
      </w:r>
    </w:p>
    <w:p w14:paraId="01E61F4E" w14:textId="49C78B51" w:rsidR="00731EA1" w:rsidRPr="005C2C34" w:rsidRDefault="00731EA1" w:rsidP="5181B64F">
      <w:pPr>
        <w:rPr>
          <w:rFonts w:ascii="NTPreCursivefk" w:hAnsi="NTPreCursivefk"/>
          <w:color w:val="000000" w:themeColor="text1"/>
          <w:sz w:val="32"/>
          <w:szCs w:val="32"/>
        </w:rPr>
      </w:pPr>
      <w:r w:rsidRPr="0025334F">
        <w:rPr>
          <w:rStyle w:val="eop"/>
          <w:rFonts w:ascii="NTPreCursivefk" w:hAnsi="NTPreCursivefk"/>
          <w:color w:val="000000"/>
          <w:sz w:val="32"/>
          <w:szCs w:val="32"/>
          <w:u w:val="single"/>
          <w:shd w:val="clear" w:color="auto" w:fill="FFFFFF"/>
        </w:rPr>
        <w:t>English</w:t>
      </w:r>
      <w:r w:rsidRPr="0025334F">
        <w:rPr>
          <w:rStyle w:val="eop"/>
          <w:rFonts w:ascii="NTPreCursivefk" w:hAnsi="NTPreCursivefk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25334F">
        <w:rPr>
          <w:rStyle w:val="eop"/>
          <w:rFonts w:ascii="NTPreCursivefk" w:hAnsi="NTPreCursivefk"/>
          <w:color w:val="000000"/>
          <w:sz w:val="32"/>
          <w:szCs w:val="32"/>
          <w:shd w:val="clear" w:color="auto" w:fill="FFFFFF"/>
        </w:rPr>
        <w:t xml:space="preserve">– </w:t>
      </w:r>
      <w:r w:rsidR="00694F3B">
        <w:rPr>
          <w:rStyle w:val="eop"/>
          <w:rFonts w:ascii="NTPreCursivefk" w:hAnsi="NTPreCursivefk"/>
          <w:color w:val="000000"/>
          <w:sz w:val="32"/>
          <w:szCs w:val="32"/>
          <w:shd w:val="clear" w:color="auto" w:fill="FFFFFF"/>
        </w:rPr>
        <w:t xml:space="preserve"> To</w:t>
      </w:r>
      <w:proofErr w:type="gramEnd"/>
      <w:r w:rsidR="00694F3B">
        <w:rPr>
          <w:rStyle w:val="eop"/>
          <w:rFonts w:ascii="NTPreCursivefk" w:hAnsi="NTPreCursivefk"/>
          <w:color w:val="000000"/>
          <w:sz w:val="32"/>
          <w:szCs w:val="32"/>
          <w:shd w:val="clear" w:color="auto" w:fill="FFFFFF"/>
        </w:rPr>
        <w:t xml:space="preserve"> write </w:t>
      </w:r>
      <w:proofErr w:type="spellStart"/>
      <w:r w:rsidR="00694F3B">
        <w:rPr>
          <w:rStyle w:val="eop"/>
          <w:rFonts w:ascii="NTPreCursivefk" w:hAnsi="NTPreCursivefk"/>
          <w:color w:val="000000"/>
          <w:sz w:val="32"/>
          <w:szCs w:val="32"/>
          <w:shd w:val="clear" w:color="auto" w:fill="FFFFFF"/>
        </w:rPr>
        <w:t>my</w:t>
      </w:r>
      <w:proofErr w:type="spellEnd"/>
      <w:r w:rsidR="00694F3B">
        <w:rPr>
          <w:rStyle w:val="eop"/>
          <w:rFonts w:ascii="NTPreCursivefk" w:hAnsi="NTPreCursivefk"/>
          <w:color w:val="000000"/>
          <w:sz w:val="32"/>
          <w:szCs w:val="32"/>
          <w:shd w:val="clear" w:color="auto" w:fill="FFFFFF"/>
        </w:rPr>
        <w:t xml:space="preserve"> own begging to a story. </w:t>
      </w:r>
      <w:r>
        <w:rPr>
          <w:rStyle w:val="eop"/>
          <w:rFonts w:ascii="NTPreCursivefk" w:hAnsi="NTPreCursivefk"/>
          <w:color w:val="000000"/>
          <w:sz w:val="32"/>
          <w:szCs w:val="32"/>
          <w:shd w:val="clear" w:color="auto" w:fill="FFFFFF"/>
        </w:rPr>
        <w:t xml:space="preserve"> To use capital letters</w:t>
      </w:r>
      <w:r w:rsidR="4C378309">
        <w:rPr>
          <w:rStyle w:val="eop"/>
          <w:rFonts w:ascii="NTPreCursivefk" w:hAnsi="NTPreCursivefk"/>
          <w:color w:val="000000"/>
          <w:sz w:val="32"/>
          <w:szCs w:val="32"/>
          <w:shd w:val="clear" w:color="auto" w:fill="FFFFFF"/>
        </w:rPr>
        <w:t xml:space="preserve"> and full stops in sentences</w:t>
      </w:r>
      <w:r>
        <w:rPr>
          <w:rStyle w:val="eop"/>
          <w:rFonts w:ascii="NTPreCursivefk" w:hAnsi="NTPreCursivefk"/>
          <w:color w:val="000000"/>
          <w:sz w:val="32"/>
          <w:szCs w:val="32"/>
          <w:shd w:val="clear" w:color="auto" w:fill="FFFFFF"/>
        </w:rPr>
        <w:t xml:space="preserve">. </w:t>
      </w:r>
      <w:r w:rsidR="00694F3B">
        <w:rPr>
          <w:rStyle w:val="eop"/>
          <w:rFonts w:ascii="NTPreCursivefk" w:hAnsi="NTPreCursivefk"/>
          <w:color w:val="000000"/>
          <w:sz w:val="32"/>
          <w:szCs w:val="32"/>
          <w:shd w:val="clear" w:color="auto" w:fill="FFFFFF"/>
        </w:rPr>
        <w:t>To be able to correct a sentence. To use common exception words in a sentence.</w:t>
      </w:r>
    </w:p>
    <w:p w14:paraId="744BB425" w14:textId="77777777" w:rsidR="00731EA1" w:rsidRPr="0025334F" w:rsidRDefault="00731EA1" w:rsidP="00731EA1">
      <w:pPr>
        <w:spacing w:after="0" w:line="240" w:lineRule="auto"/>
        <w:textAlignment w:val="baseline"/>
        <w:rPr>
          <w:rFonts w:ascii="NTPreCursivefk" w:hAnsi="NTPreCursivefk"/>
          <w:sz w:val="32"/>
          <w:szCs w:val="28"/>
        </w:rPr>
      </w:pPr>
      <w:r w:rsidRPr="0025334F">
        <w:rPr>
          <w:rFonts w:ascii="NTPreCursivefk" w:hAnsi="NTPreCursivefk"/>
          <w:sz w:val="32"/>
          <w:szCs w:val="28"/>
          <w:u w:val="single"/>
        </w:rPr>
        <w:t>Phonics</w:t>
      </w:r>
      <w:r w:rsidRPr="0025334F">
        <w:rPr>
          <w:rFonts w:ascii="NTPreCursivefk" w:hAnsi="NTPreCursivefk"/>
          <w:sz w:val="32"/>
          <w:szCs w:val="28"/>
        </w:rPr>
        <w:t xml:space="preserve"> – </w:t>
      </w:r>
      <w:r>
        <w:rPr>
          <w:rFonts w:ascii="NTPreCursivefk" w:hAnsi="NTPreCursivefk"/>
          <w:sz w:val="32"/>
          <w:szCs w:val="28"/>
        </w:rPr>
        <w:t xml:space="preserve">This week we will be reviewing phase 3 and 4 GPCs and words. </w:t>
      </w:r>
    </w:p>
    <w:p w14:paraId="174AF438" w14:textId="77777777" w:rsidR="00731EA1" w:rsidRPr="0025334F" w:rsidRDefault="00731EA1" w:rsidP="00731EA1">
      <w:pPr>
        <w:spacing w:after="0" w:line="240" w:lineRule="auto"/>
        <w:textAlignment w:val="baseline"/>
        <w:rPr>
          <w:rFonts w:ascii="NTPreCursivefk" w:eastAsia="Times New Roman" w:hAnsi="NTPreCursivefk" w:cs="Segoe UI"/>
          <w:sz w:val="32"/>
          <w:szCs w:val="28"/>
          <w:lang w:eastAsia="en-GB"/>
        </w:rPr>
      </w:pPr>
    </w:p>
    <w:p w14:paraId="3187CDCE" w14:textId="2BAC2697" w:rsidR="00731EA1" w:rsidRDefault="00731EA1" w:rsidP="5181B64F">
      <w:pPr>
        <w:rPr>
          <w:rFonts w:ascii="NTPreCursivefk" w:hAnsi="NTPreCursivefk"/>
          <w:sz w:val="32"/>
          <w:szCs w:val="32"/>
        </w:rPr>
      </w:pPr>
      <w:r w:rsidRPr="5181B64F">
        <w:rPr>
          <w:rFonts w:ascii="NTPreCursivefk" w:hAnsi="NTPreCursivefk"/>
          <w:sz w:val="32"/>
          <w:szCs w:val="32"/>
          <w:u w:val="single"/>
        </w:rPr>
        <w:t>Maths</w:t>
      </w:r>
      <w:r w:rsidRPr="5181B64F">
        <w:rPr>
          <w:rFonts w:ascii="NTPreCursivefk" w:hAnsi="NTPreCursivefk"/>
          <w:sz w:val="32"/>
          <w:szCs w:val="32"/>
        </w:rPr>
        <w:t xml:space="preserve"> </w:t>
      </w:r>
      <w:proofErr w:type="gramStart"/>
      <w:r w:rsidRPr="5181B64F">
        <w:rPr>
          <w:rFonts w:ascii="NTPreCursivefk" w:hAnsi="NTPreCursivefk"/>
          <w:sz w:val="32"/>
          <w:szCs w:val="32"/>
        </w:rPr>
        <w:t xml:space="preserve">-  </w:t>
      </w:r>
      <w:r w:rsidR="2CF2EAC0" w:rsidRPr="5181B64F">
        <w:rPr>
          <w:rFonts w:ascii="NTPreCursivefk" w:hAnsi="NTPreCursivefk"/>
          <w:sz w:val="32"/>
          <w:szCs w:val="32"/>
        </w:rPr>
        <w:t>To</w:t>
      </w:r>
      <w:proofErr w:type="gramEnd"/>
      <w:r w:rsidR="2CF2EAC0" w:rsidRPr="5181B64F">
        <w:rPr>
          <w:rFonts w:ascii="NTPreCursivefk" w:hAnsi="NTPreCursivefk"/>
          <w:sz w:val="32"/>
          <w:szCs w:val="32"/>
        </w:rPr>
        <w:t xml:space="preserve"> </w:t>
      </w:r>
      <w:r w:rsidR="00694F3B">
        <w:rPr>
          <w:rFonts w:ascii="NTPreCursivefk" w:hAnsi="NTPreCursivefk"/>
          <w:sz w:val="32"/>
          <w:szCs w:val="32"/>
        </w:rPr>
        <w:t xml:space="preserve">solve addition problems.  To find a missing part in a part whole model. To </w:t>
      </w:r>
      <w:r w:rsidR="2CF2EAC0" w:rsidRPr="5181B64F">
        <w:rPr>
          <w:rFonts w:ascii="NTPreCursivefk" w:hAnsi="NTPreCursivefk"/>
          <w:sz w:val="32"/>
          <w:szCs w:val="32"/>
        </w:rPr>
        <w:t xml:space="preserve">subtract a part using a part whole model. </w:t>
      </w:r>
    </w:p>
    <w:p w14:paraId="6909C20E" w14:textId="32D2BB93" w:rsidR="5181B64F" w:rsidRDefault="5181B64F" w:rsidP="5181B64F">
      <w:pPr>
        <w:rPr>
          <w:rFonts w:ascii="NTPreCursivefk" w:hAnsi="NTPreCursivefk"/>
          <w:sz w:val="32"/>
          <w:szCs w:val="32"/>
        </w:rPr>
      </w:pPr>
    </w:p>
    <w:p w14:paraId="056A894E" w14:textId="46F236C8" w:rsidR="13C2748C" w:rsidRDefault="13C2748C" w:rsidP="5181B64F">
      <w:pPr>
        <w:rPr>
          <w:rFonts w:ascii="NTPreCursivefk" w:hAnsi="NTPreCursivefk"/>
          <w:sz w:val="32"/>
          <w:szCs w:val="32"/>
        </w:rPr>
      </w:pPr>
      <w:r w:rsidRPr="5181B64F">
        <w:rPr>
          <w:rFonts w:ascii="NTPreCursivefk" w:hAnsi="NTPreCursivefk"/>
          <w:sz w:val="32"/>
          <w:szCs w:val="32"/>
        </w:rPr>
        <w:t>As it is our last week of the half term – there will be lots of re-capping our learning over the last few weeks.</w:t>
      </w:r>
    </w:p>
    <w:p w14:paraId="41EF19EC" w14:textId="77777777" w:rsidR="00731EA1" w:rsidRPr="008615B6" w:rsidRDefault="00731EA1" w:rsidP="00731EA1">
      <w:pPr>
        <w:rPr>
          <w:rFonts w:ascii="NTPreCursivefk" w:hAnsi="NTPreCursivefk"/>
          <w:bCs/>
          <w:color w:val="000000" w:themeColor="text1"/>
          <w:sz w:val="28"/>
          <w:szCs w:val="18"/>
          <w:u w:val="single"/>
        </w:rPr>
      </w:pPr>
    </w:p>
    <w:p w14:paraId="0CC25485" w14:textId="77777777" w:rsidR="00731EA1" w:rsidRPr="0025334F" w:rsidRDefault="00731EA1" w:rsidP="00731EA1">
      <w:pPr>
        <w:rPr>
          <w:rFonts w:ascii="NTPreCursivefk" w:hAnsi="NTPreCursivefk"/>
          <w:sz w:val="32"/>
          <w:szCs w:val="28"/>
          <w:u w:val="single"/>
        </w:rPr>
      </w:pPr>
      <w:r w:rsidRPr="5181B64F">
        <w:rPr>
          <w:rFonts w:ascii="NTPreCursivefk" w:hAnsi="NTPreCursivefk"/>
          <w:sz w:val="32"/>
          <w:szCs w:val="32"/>
          <w:u w:val="single"/>
        </w:rPr>
        <w:t>Foundation learning</w:t>
      </w:r>
    </w:p>
    <w:p w14:paraId="72AFECF5" w14:textId="78A7DF2B" w:rsidR="5181B64F" w:rsidRPr="000376CE" w:rsidRDefault="00731EA1" w:rsidP="000376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32"/>
          <w:szCs w:val="32"/>
          <w:lang w:eastAsia="en-GB"/>
        </w:rPr>
      </w:pPr>
      <w:r w:rsidRPr="000376CE">
        <w:rPr>
          <w:rFonts w:ascii="NTPreCursivefk" w:hAnsi="NTPreCursivefk"/>
          <w:sz w:val="32"/>
          <w:szCs w:val="32"/>
          <w:u w:val="single"/>
        </w:rPr>
        <w:t xml:space="preserve">PSHE </w:t>
      </w:r>
      <w:proofErr w:type="gramStart"/>
      <w:r w:rsidRPr="000376CE">
        <w:rPr>
          <w:rFonts w:ascii="NTPreCursivefk" w:hAnsi="NTPreCursivefk"/>
          <w:sz w:val="32"/>
          <w:szCs w:val="32"/>
        </w:rPr>
        <w:t xml:space="preserve">– </w:t>
      </w:r>
      <w:r w:rsidR="00694F3B" w:rsidRPr="000376CE">
        <w:rPr>
          <w:rFonts w:ascii="NTPreCursivefk" w:hAnsi="NTPreCursivefk"/>
          <w:sz w:val="32"/>
          <w:szCs w:val="32"/>
        </w:rPr>
        <w:t xml:space="preserve"> </w:t>
      </w:r>
      <w:r w:rsidR="000376CE" w:rsidRPr="000376CE">
        <w:rPr>
          <w:rFonts w:ascii="NTPreCursivefk" w:hAnsi="NTPreCursivefk"/>
          <w:sz w:val="32"/>
          <w:szCs w:val="32"/>
        </w:rPr>
        <w:t>T</w:t>
      </w:r>
      <w:r w:rsidR="00694F3B" w:rsidRPr="000376CE">
        <w:rPr>
          <w:rFonts w:ascii="NTPreCursivefk" w:hAnsi="NTPreCursivefk"/>
          <w:sz w:val="32"/>
          <w:szCs w:val="32"/>
        </w:rPr>
        <w:t>o</w:t>
      </w:r>
      <w:proofErr w:type="gramEnd"/>
      <w:r w:rsidR="00694F3B" w:rsidRPr="000376CE">
        <w:rPr>
          <w:rFonts w:ascii="NTPreCursivefk" w:hAnsi="NTPreCursivefk"/>
          <w:sz w:val="32"/>
          <w:szCs w:val="32"/>
        </w:rPr>
        <w:t xml:space="preserve"> think about</w:t>
      </w:r>
      <w:r w:rsidR="000376CE" w:rsidRPr="000376CE">
        <w:rPr>
          <w:rFonts w:ascii="NTPreCursivefk" w:hAnsi="NTPreCursivefk"/>
          <w:sz w:val="32"/>
          <w:szCs w:val="32"/>
        </w:rPr>
        <w:t xml:space="preserve"> strategies for resolving conflict. To </w:t>
      </w:r>
      <w:r w:rsidR="000376CE">
        <w:rPr>
          <w:rFonts w:ascii="NTPreCursivefk" w:hAnsi="NTPreCursivefk"/>
          <w:sz w:val="32"/>
          <w:szCs w:val="32"/>
        </w:rPr>
        <w:t>r</w:t>
      </w:r>
      <w:r w:rsidR="000376CE" w:rsidRPr="000376CE">
        <w:rPr>
          <w:rFonts w:ascii="NTPreCursivefk" w:eastAsia="Times New Roman" w:hAnsi="NTPreCursivefk" w:cs="Segoe UI"/>
          <w:color w:val="333333"/>
          <w:sz w:val="32"/>
          <w:szCs w:val="32"/>
          <w:lang w:eastAsia="en-GB"/>
        </w:rPr>
        <w:t>ecognise how others might be feeling by reading body language/facial expressions</w:t>
      </w:r>
    </w:p>
    <w:p w14:paraId="7F4D54A4" w14:textId="010257D6" w:rsidR="5181B64F" w:rsidRDefault="00731EA1" w:rsidP="00694F3B">
      <w:pPr>
        <w:shd w:val="clear" w:color="auto" w:fill="FFFFFF" w:themeFill="background1"/>
        <w:spacing w:before="100" w:beforeAutospacing="1" w:after="100" w:afterAutospacing="1" w:line="240" w:lineRule="auto"/>
        <w:rPr>
          <w:rFonts w:ascii="NTPreCursivefk" w:hAnsi="NTPreCursivefk"/>
          <w:sz w:val="32"/>
          <w:szCs w:val="32"/>
        </w:rPr>
      </w:pPr>
      <w:r w:rsidRPr="5181B64F">
        <w:rPr>
          <w:rFonts w:ascii="NTPreCursivefk" w:hAnsi="NTPreCursivefk"/>
          <w:sz w:val="32"/>
          <w:szCs w:val="32"/>
          <w:u w:val="single"/>
        </w:rPr>
        <w:t>PE</w:t>
      </w:r>
      <w:r w:rsidRPr="5181B64F">
        <w:rPr>
          <w:rFonts w:ascii="NTPreCursivefk" w:hAnsi="NTPreCursivefk"/>
          <w:sz w:val="32"/>
          <w:szCs w:val="32"/>
        </w:rPr>
        <w:t xml:space="preserve"> – </w:t>
      </w:r>
      <w:r w:rsidR="464AFCA2" w:rsidRPr="5181B64F">
        <w:rPr>
          <w:rFonts w:ascii="NTPreCursivefk" w:hAnsi="NTPreCursivefk"/>
          <w:sz w:val="32"/>
          <w:szCs w:val="32"/>
        </w:rPr>
        <w:t>T</w:t>
      </w:r>
      <w:r w:rsidR="00F74A75" w:rsidRPr="5181B64F">
        <w:rPr>
          <w:rFonts w:ascii="NTPreCursivefk" w:hAnsi="NTPreCursivefk"/>
          <w:sz w:val="32"/>
          <w:szCs w:val="32"/>
        </w:rPr>
        <w:t xml:space="preserve">o apply skills </w:t>
      </w:r>
      <w:r w:rsidR="338CB215" w:rsidRPr="5181B64F">
        <w:rPr>
          <w:rFonts w:ascii="NTPreCursivefk" w:hAnsi="NTPreCursivefk"/>
          <w:sz w:val="32"/>
          <w:szCs w:val="32"/>
        </w:rPr>
        <w:t>learnt in gymnastics and ball games.</w:t>
      </w:r>
    </w:p>
    <w:p w14:paraId="1E9DEDFE" w14:textId="31C59AA4" w:rsidR="00731EA1" w:rsidRDefault="00731EA1" w:rsidP="5181B64F">
      <w:pPr>
        <w:spacing w:after="160" w:line="259" w:lineRule="auto"/>
        <w:rPr>
          <w:rFonts w:ascii="NTPreCursivefk" w:hAnsi="NTPreCursivefk"/>
          <w:sz w:val="32"/>
          <w:szCs w:val="32"/>
        </w:rPr>
      </w:pPr>
      <w:r w:rsidRPr="5181B64F">
        <w:rPr>
          <w:rFonts w:ascii="NTPreCursivefk" w:hAnsi="NTPreCursivefk"/>
          <w:sz w:val="32"/>
          <w:szCs w:val="32"/>
          <w:u w:val="single"/>
        </w:rPr>
        <w:t>Art</w:t>
      </w:r>
      <w:r w:rsidRPr="5181B64F">
        <w:rPr>
          <w:rFonts w:ascii="NTPreCursivefk" w:hAnsi="NTPreCursivefk"/>
          <w:sz w:val="32"/>
          <w:szCs w:val="32"/>
        </w:rPr>
        <w:t xml:space="preserve"> – </w:t>
      </w:r>
      <w:r w:rsidR="000376CE" w:rsidRPr="000376CE">
        <w:rPr>
          <w:rFonts w:ascii="NTPreCursivefk" w:hAnsi="NTPreCursivefk"/>
          <w:sz w:val="32"/>
          <w:szCs w:val="32"/>
        </w:rPr>
        <w:t xml:space="preserve">To study how Monet uses tints and shades </w:t>
      </w:r>
    </w:p>
    <w:p w14:paraId="4B180CB8" w14:textId="4B40CAEB" w:rsidR="00635E81" w:rsidRDefault="00694F3B">
      <w:pPr>
        <w:rPr>
          <w:rFonts w:ascii="NTPreCursivefk" w:hAnsi="NTPreCursivefk"/>
          <w:sz w:val="32"/>
          <w:szCs w:val="32"/>
          <w:u w:val="single"/>
        </w:rPr>
      </w:pPr>
      <w:r>
        <w:rPr>
          <w:rFonts w:ascii="NTPreCursivefk" w:hAnsi="NTPreCursivefk"/>
          <w:sz w:val="32"/>
          <w:szCs w:val="32"/>
          <w:u w:val="single"/>
        </w:rPr>
        <w:t xml:space="preserve">Music – </w:t>
      </w:r>
      <w:r>
        <w:rPr>
          <w:rFonts w:ascii="NTPreCursivefk" w:hAnsi="NTPreCursivefk"/>
          <w:sz w:val="32"/>
          <w:szCs w:val="32"/>
        </w:rPr>
        <w:t xml:space="preserve">To </w:t>
      </w:r>
      <w:r w:rsidRPr="00694F3B">
        <w:rPr>
          <w:rFonts w:ascii="NTPreCursivefk" w:hAnsi="NTPreCursivefk"/>
          <w:sz w:val="32"/>
          <w:szCs w:val="32"/>
        </w:rPr>
        <w:t xml:space="preserve">tap </w:t>
      </w:r>
      <w:r>
        <w:rPr>
          <w:rFonts w:ascii="NTPreCursivefk" w:hAnsi="NTPreCursivefk"/>
          <w:sz w:val="32"/>
          <w:szCs w:val="32"/>
        </w:rPr>
        <w:t xml:space="preserve">along </w:t>
      </w:r>
      <w:r w:rsidRPr="00694F3B">
        <w:rPr>
          <w:rFonts w:ascii="NTPreCursivefk" w:hAnsi="NTPreCursivefk"/>
          <w:sz w:val="32"/>
          <w:szCs w:val="32"/>
        </w:rPr>
        <w:t>and follow a beat</w:t>
      </w:r>
    </w:p>
    <w:p w14:paraId="26B9E4B2" w14:textId="3C61342F" w:rsidR="00694F3B" w:rsidRDefault="00694F3B">
      <w:pPr>
        <w:rPr>
          <w:rFonts w:ascii="NTPreCursivefk" w:hAnsi="NTPreCursivefk"/>
          <w:sz w:val="32"/>
          <w:szCs w:val="32"/>
          <w:u w:val="single"/>
        </w:rPr>
      </w:pPr>
      <w:r>
        <w:rPr>
          <w:rFonts w:ascii="NTPreCursivefk" w:hAnsi="NTPreCursivefk"/>
          <w:sz w:val="32"/>
          <w:szCs w:val="32"/>
          <w:u w:val="single"/>
        </w:rPr>
        <w:t xml:space="preserve">RE - </w:t>
      </w:r>
      <w:r w:rsidRPr="00694F3B">
        <w:rPr>
          <w:rFonts w:ascii="NTPreCursivefk" w:hAnsi="NTPreCursivefk"/>
          <w:sz w:val="32"/>
          <w:szCs w:val="32"/>
        </w:rPr>
        <w:t>To talk about how the Creation account makes Christians feel about the world</w:t>
      </w:r>
    </w:p>
    <w:p w14:paraId="25BFD25A" w14:textId="77777777" w:rsidR="00694F3B" w:rsidRDefault="00694F3B">
      <w:bookmarkStart w:id="0" w:name="_GoBack"/>
      <w:bookmarkEnd w:id="0"/>
    </w:p>
    <w:sectPr w:rsidR="00694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000FC"/>
    <w:multiLevelType w:val="multilevel"/>
    <w:tmpl w:val="F264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A1"/>
    <w:rsid w:val="000376CE"/>
    <w:rsid w:val="000A7461"/>
    <w:rsid w:val="00231FBB"/>
    <w:rsid w:val="00635E81"/>
    <w:rsid w:val="00694F3B"/>
    <w:rsid w:val="00731EA1"/>
    <w:rsid w:val="00F74A75"/>
    <w:rsid w:val="13C2748C"/>
    <w:rsid w:val="172035C8"/>
    <w:rsid w:val="1E598EA9"/>
    <w:rsid w:val="24677C22"/>
    <w:rsid w:val="278E7BE9"/>
    <w:rsid w:val="2BCE2791"/>
    <w:rsid w:val="2CF2EAC0"/>
    <w:rsid w:val="2DCA52F9"/>
    <w:rsid w:val="338CB215"/>
    <w:rsid w:val="37B4CF2C"/>
    <w:rsid w:val="39B9B3F9"/>
    <w:rsid w:val="447512D6"/>
    <w:rsid w:val="464AFCA2"/>
    <w:rsid w:val="49BC9F33"/>
    <w:rsid w:val="4BA865AA"/>
    <w:rsid w:val="4C378309"/>
    <w:rsid w:val="5181B64F"/>
    <w:rsid w:val="6819DAC6"/>
    <w:rsid w:val="788BE952"/>
    <w:rsid w:val="7D64C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9A9A"/>
  <w15:chartTrackingRefBased/>
  <w15:docId w15:val="{FE144664-B703-46A3-91E7-C546820D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E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731EA1"/>
  </w:style>
  <w:style w:type="paragraph" w:styleId="NormalWeb">
    <w:name w:val="Normal (Web)"/>
    <w:basedOn w:val="Normal"/>
    <w:uiPriority w:val="99"/>
    <w:semiHidden/>
    <w:unhideWhenUsed/>
    <w:rsid w:val="00037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df678d0a2bf75ed72e2b68d54ac82ab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4439055cc8a0dbc48375b00dbec7f28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144BB-446D-4D68-9F96-F697063834A5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4544498-83b1-4a77-94d0-589b50d8807b"/>
    <ds:schemaRef ds:uri="f46c7876-d6ff-4883-ae95-88671aaa7a8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29BDE2-C7B7-44CD-A6D6-5BA44E09E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C1D51-71D8-4701-949F-52E7DF1EB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Dearling</dc:creator>
  <cp:keywords/>
  <dc:description/>
  <cp:lastModifiedBy>Eleanor Dearling</cp:lastModifiedBy>
  <cp:revision>3</cp:revision>
  <dcterms:created xsi:type="dcterms:W3CDTF">2025-10-20T10:42:00Z</dcterms:created>
  <dcterms:modified xsi:type="dcterms:W3CDTF">2025-10-20T10:57:00Z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